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696334" w:rsidRPr="00696334">
        <w:rPr>
          <w:b/>
          <w:sz w:val="24"/>
          <w:szCs w:val="24"/>
        </w:rPr>
        <w:t>Potencjał terapeutyczny funkcjonalnie selektywnych ligandów receptora 5-HT7 w leczeniu depresji”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696334" w:rsidRPr="00696334">
        <w:rPr>
          <w:b/>
          <w:sz w:val="24"/>
          <w:szCs w:val="24"/>
        </w:rPr>
        <w:t>UMO-2019/33/B/NZ7/02822</w:t>
      </w: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„”,</w:t>
      </w:r>
      <w:r w:rsidR="000E7BF8" w:rsidRPr="000E7BF8">
        <w:rPr>
          <w:sz w:val="24"/>
          <w:szCs w:val="24"/>
        </w:rPr>
        <w:t xml:space="preserve"> nr</w:t>
      </w:r>
      <w:r w:rsidR="00163B15">
        <w:rPr>
          <w:sz w:val="24"/>
          <w:szCs w:val="24"/>
        </w:rPr>
        <w:t xml:space="preserve"> </w:t>
      </w:r>
      <w:bookmarkStart w:id="0" w:name="_GoBack"/>
      <w:bookmarkEnd w:id="0"/>
      <w:r w:rsidR="00696334" w:rsidRPr="00696334">
        <w:rPr>
          <w:sz w:val="24"/>
          <w:szCs w:val="24"/>
        </w:rPr>
        <w:t>UMO-2019/33/B/NZ7/02822</w:t>
      </w:r>
      <w:r w:rsidR="00FB1B4D" w:rsidRPr="00FB1B4D">
        <w:rPr>
          <w:sz w:val="24"/>
          <w:szCs w:val="24"/>
        </w:rPr>
        <w:t xml:space="preserve"> 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:rsidR="00E70E9D" w:rsidRPr="0099273E" w:rsidRDefault="00E70E9D" w:rsidP="00E70E9D">
      <w:pPr>
        <w:rPr>
          <w:sz w:val="24"/>
          <w:szCs w:val="24"/>
        </w:rPr>
      </w:pPr>
    </w:p>
    <w:p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„Regulaminie przyznawania stypendiów naukowych</w:t>
      </w:r>
      <w:r w:rsidR="00EB6C46" w:rsidRPr="00EB6C46">
        <w:rPr>
          <w:sz w:val="24"/>
          <w:szCs w:val="24"/>
        </w:rPr>
        <w:t xml:space="preserve"> NCN</w:t>
      </w:r>
      <w:r w:rsidRPr="00EB6C46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EB6C46">
        <w:rPr>
          <w:sz w:val="24"/>
          <w:szCs w:val="24"/>
        </w:rPr>
        <w:t>25</w:t>
      </w:r>
      <w:r w:rsidRPr="00EB6C46">
        <w:rPr>
          <w:sz w:val="24"/>
          <w:szCs w:val="24"/>
        </w:rPr>
        <w:t>/201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z dnia </w:t>
      </w:r>
      <w:r w:rsidR="00EB6C46" w:rsidRPr="00EB6C46">
        <w:rPr>
          <w:sz w:val="24"/>
          <w:szCs w:val="24"/>
        </w:rPr>
        <w:t>14</w:t>
      </w:r>
      <w:r w:rsidRPr="00EB6C46">
        <w:rPr>
          <w:sz w:val="24"/>
          <w:szCs w:val="24"/>
        </w:rPr>
        <w:t xml:space="preserve"> </w:t>
      </w:r>
      <w:r w:rsidR="00EB6C46" w:rsidRPr="00EB6C46">
        <w:rPr>
          <w:sz w:val="24"/>
          <w:szCs w:val="24"/>
        </w:rPr>
        <w:t>marca</w:t>
      </w:r>
      <w:r w:rsidRPr="00EB6C46">
        <w:rPr>
          <w:sz w:val="24"/>
          <w:szCs w:val="24"/>
        </w:rPr>
        <w:t xml:space="preserve"> 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r.)</w:t>
      </w:r>
      <w:r w:rsidRPr="00EB6C46">
        <w:rPr>
          <w:rStyle w:val="Odwoanieprzypisudolnego"/>
          <w:sz w:val="24"/>
          <w:szCs w:val="24"/>
        </w:rPr>
        <w:footnoteReference w:id="1"/>
      </w:r>
      <w:r w:rsidRPr="00EB6C46">
        <w:rPr>
          <w:sz w:val="24"/>
          <w:szCs w:val="24"/>
        </w:rPr>
        <w:t>: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D7656B" w:rsidRDefault="00163B15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:rsidR="00E70E9D" w:rsidRPr="00EB6C46" w:rsidRDefault="00163B15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:rsidR="00E70E9D" w:rsidRPr="00EB6C46" w:rsidRDefault="00163B15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306EE4" w:rsidRDefault="00E70E9D" w:rsidP="008F6D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391F8C" w:rsidRPr="00BB2CF5">
        <w:rPr>
          <w:sz w:val="24"/>
          <w:szCs w:val="24"/>
        </w:rPr>
        <w:t>w ramach projektu „</w:t>
      </w:r>
      <w:r w:rsidR="00696334" w:rsidRPr="00696334">
        <w:rPr>
          <w:sz w:val="24"/>
          <w:szCs w:val="24"/>
        </w:rPr>
        <w:t>Potencjał terapeutyczny funkcjonalnie selektywnych ligandów receptora 5-HT7 w leczeniu depresji”</w:t>
      </w:r>
      <w:r w:rsidR="00696334">
        <w:rPr>
          <w:sz w:val="24"/>
          <w:szCs w:val="24"/>
        </w:rPr>
        <w:t xml:space="preserve">, </w:t>
      </w:r>
      <w:r w:rsidR="00391F8C" w:rsidRPr="00BB2CF5">
        <w:rPr>
          <w:sz w:val="24"/>
          <w:szCs w:val="24"/>
        </w:rPr>
        <w:t>nr</w:t>
      </w:r>
      <w:r w:rsidR="00BB2CF5">
        <w:rPr>
          <w:sz w:val="24"/>
          <w:szCs w:val="24"/>
        </w:rPr>
        <w:t xml:space="preserve"> </w:t>
      </w:r>
      <w:r w:rsidR="00BB2CF5" w:rsidRPr="00BB2CF5">
        <w:rPr>
          <w:sz w:val="24"/>
          <w:szCs w:val="24"/>
        </w:rPr>
        <w:t>UMO-</w:t>
      </w:r>
      <w:r w:rsidR="00696334" w:rsidRPr="00696334">
        <w:rPr>
          <w:sz w:val="24"/>
          <w:szCs w:val="24"/>
        </w:rPr>
        <w:t>2019/33/B/NZ7/02822</w:t>
      </w:r>
      <w:r w:rsidR="00696334">
        <w:rPr>
          <w:sz w:val="24"/>
          <w:szCs w:val="24"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 ramach więcej niż jednego projektu badawczego, nie może przekroczyć 5 000 zł miesięcznie.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:rsidTr="006254CE">
        <w:tc>
          <w:tcPr>
            <w:tcW w:w="2835" w:type="dxa"/>
            <w:shd w:val="clear" w:color="auto" w:fill="auto"/>
          </w:tcPr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10" w:rsidRDefault="00273210" w:rsidP="00E70E9D">
      <w:pPr>
        <w:spacing w:after="0" w:line="240" w:lineRule="auto"/>
      </w:pPr>
      <w:r>
        <w:separator/>
      </w:r>
    </w:p>
  </w:endnote>
  <w:endnote w:type="continuationSeparator" w:id="0">
    <w:p w:rsidR="00273210" w:rsidRDefault="00273210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10" w:rsidRDefault="00273210" w:rsidP="00E70E9D">
      <w:pPr>
        <w:spacing w:after="0" w:line="240" w:lineRule="auto"/>
      </w:pPr>
      <w:r>
        <w:separator/>
      </w:r>
    </w:p>
  </w:footnote>
  <w:footnote w:type="continuationSeparator" w:id="0">
    <w:p w:rsidR="00273210" w:rsidRDefault="00273210" w:rsidP="00E70E9D">
      <w:pPr>
        <w:spacing w:after="0" w:line="240" w:lineRule="auto"/>
      </w:pPr>
      <w:r>
        <w:continuationSeparator/>
      </w:r>
    </w:p>
  </w:footnote>
  <w:footnote w:id="1">
    <w:p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9D"/>
    <w:rsid w:val="00002A5D"/>
    <w:rsid w:val="0002608D"/>
    <w:rsid w:val="00044FEC"/>
    <w:rsid w:val="000B574C"/>
    <w:rsid w:val="000D34AE"/>
    <w:rsid w:val="000E7BF8"/>
    <w:rsid w:val="0012093F"/>
    <w:rsid w:val="00157DD1"/>
    <w:rsid w:val="00163B15"/>
    <w:rsid w:val="00273210"/>
    <w:rsid w:val="00306EE4"/>
    <w:rsid w:val="00337A89"/>
    <w:rsid w:val="00391F8C"/>
    <w:rsid w:val="00696334"/>
    <w:rsid w:val="00896C0D"/>
    <w:rsid w:val="008B7CF3"/>
    <w:rsid w:val="008F6DAC"/>
    <w:rsid w:val="00975465"/>
    <w:rsid w:val="00984EE4"/>
    <w:rsid w:val="009A30A4"/>
    <w:rsid w:val="00A63AE7"/>
    <w:rsid w:val="00BB2CF5"/>
    <w:rsid w:val="00CA12BE"/>
    <w:rsid w:val="00CC52CF"/>
    <w:rsid w:val="00D05EEB"/>
    <w:rsid w:val="00D536F1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BE42"/>
  <w15:docId w15:val="{1B426836-93AA-44D3-A7B7-14D4154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D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694F-346A-4770-81D5-ACE9BDE4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Ewa Mydlarz</cp:lastModifiedBy>
  <cp:revision>4</cp:revision>
  <dcterms:created xsi:type="dcterms:W3CDTF">2020-10-08T09:31:00Z</dcterms:created>
  <dcterms:modified xsi:type="dcterms:W3CDTF">2020-10-08T09:34:00Z</dcterms:modified>
</cp:coreProperties>
</file>